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19" w:rsidRDefault="006A7E19" w:rsidP="006A7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CÂMARA MUNICIPAL DE SOROCABA</w:t>
      </w:r>
    </w:p>
    <w:p w:rsidR="00303064" w:rsidRDefault="00303064" w:rsidP="006A7E1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19" w:rsidRDefault="006A7E19" w:rsidP="006A7E1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CONTRATO CELEBRADO</w:t>
      </w:r>
    </w:p>
    <w:p w:rsidR="00303064" w:rsidRPr="008E2485" w:rsidRDefault="00303064" w:rsidP="00303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05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Contrato n.º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</w:t>
      </w:r>
      <w:r w:rsidR="000316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/2020</w:t>
      </w:r>
    </w:p>
    <w:p w:rsidR="006A7E19" w:rsidRDefault="006A7E19" w:rsidP="006A7E19">
      <w:pPr>
        <w:pStyle w:val="Default"/>
        <w:rPr>
          <w:rFonts w:ascii="Times New Roman" w:hAnsi="Times New Roman" w:cs="Times New Roman"/>
          <w:color w:val="auto"/>
        </w:rPr>
      </w:pPr>
      <w:r w:rsidRPr="008E2485">
        <w:rPr>
          <w:rFonts w:ascii="Times New Roman" w:hAnsi="Times New Roman" w:cs="Times New Roman"/>
          <w:b/>
          <w:bCs/>
          <w:color w:val="auto"/>
        </w:rPr>
        <w:t xml:space="preserve">Modalidade: </w:t>
      </w:r>
      <w:r w:rsidR="00303064" w:rsidRPr="00303064">
        <w:rPr>
          <w:rFonts w:ascii="Times New Roman" w:hAnsi="Times New Roman" w:cs="Times New Roman"/>
          <w:bCs/>
          <w:color w:val="auto"/>
        </w:rPr>
        <w:t>PDL</w:t>
      </w:r>
      <w:r w:rsidR="00031604">
        <w:rPr>
          <w:rFonts w:ascii="Times New Roman" w:hAnsi="Times New Roman" w:cs="Times New Roman"/>
          <w:color w:val="auto"/>
        </w:rPr>
        <w:t xml:space="preserve"> 95</w:t>
      </w:r>
      <w:r w:rsidR="00303064">
        <w:rPr>
          <w:rFonts w:ascii="Times New Roman" w:hAnsi="Times New Roman" w:cs="Times New Roman"/>
          <w:color w:val="auto"/>
        </w:rPr>
        <w:t>/2020</w:t>
      </w:r>
      <w:r w:rsidRPr="008E2485">
        <w:rPr>
          <w:rFonts w:ascii="Times New Roman" w:hAnsi="Times New Roman" w:cs="Times New Roman"/>
          <w:color w:val="auto"/>
        </w:rPr>
        <w:t xml:space="preserve"> </w:t>
      </w:r>
    </w:p>
    <w:p w:rsidR="006A7E19" w:rsidRPr="008E2485" w:rsidRDefault="006A7E19" w:rsidP="006A7E19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8E2485">
        <w:rPr>
          <w:rFonts w:ascii="Times New Roman" w:hAnsi="Times New Roman" w:cs="Times New Roman"/>
          <w:b/>
          <w:bCs/>
          <w:color w:val="auto"/>
        </w:rPr>
        <w:t>Objeto</w:t>
      </w:r>
      <w:r w:rsidRPr="008E2485">
        <w:rPr>
          <w:rFonts w:ascii="Times New Roman" w:hAnsi="Times New Roman" w:cs="Times New Roman"/>
          <w:color w:val="auto"/>
        </w:rPr>
        <w:t xml:space="preserve">: </w:t>
      </w:r>
      <w:r w:rsidR="00031604">
        <w:rPr>
          <w:rFonts w:ascii="Times New Roman" w:hAnsi="Times New Roman" w:cs="Times New Roman"/>
          <w:color w:val="auto"/>
        </w:rPr>
        <w:t>Prestação de Serviço de Triagem Educativa para enfrentamento do COVID-19</w:t>
      </w:r>
    </w:p>
    <w:p w:rsidR="006A7E19" w:rsidRPr="006B3AB7" w:rsidRDefault="006B3AB7" w:rsidP="006A7E1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Contratada: </w:t>
      </w:r>
      <w:r w:rsidR="00031604">
        <w:rPr>
          <w:rFonts w:ascii="Times New Roman" w:hAnsi="Times New Roman" w:cs="Times New Roman"/>
          <w:bCs/>
          <w:color w:val="auto"/>
        </w:rPr>
        <w:t xml:space="preserve">BMF Gestão Total em Saúde e Segurança Ocupacional </w:t>
      </w:r>
      <w:proofErr w:type="spellStart"/>
      <w:r w:rsidR="00031604">
        <w:rPr>
          <w:rFonts w:ascii="Times New Roman" w:hAnsi="Times New Roman" w:cs="Times New Roman"/>
          <w:bCs/>
          <w:color w:val="auto"/>
        </w:rPr>
        <w:t>Ltda</w:t>
      </w:r>
      <w:proofErr w:type="spellEnd"/>
    </w:p>
    <w:p w:rsidR="006A7E19" w:rsidRPr="008E2485" w:rsidRDefault="006A7E19" w:rsidP="006A7E19">
      <w:pPr>
        <w:pStyle w:val="Default"/>
        <w:rPr>
          <w:rFonts w:ascii="Times New Roman" w:hAnsi="Times New Roman" w:cs="Times New Roman"/>
          <w:color w:val="auto"/>
        </w:rPr>
      </w:pPr>
      <w:r w:rsidRPr="008E2485">
        <w:rPr>
          <w:rFonts w:ascii="Times New Roman" w:hAnsi="Times New Roman" w:cs="Times New Roman"/>
          <w:b/>
          <w:bCs/>
          <w:color w:val="auto"/>
        </w:rPr>
        <w:t>Assinatura do contrato</w:t>
      </w:r>
      <w:r>
        <w:rPr>
          <w:rFonts w:ascii="Times New Roman" w:hAnsi="Times New Roman" w:cs="Times New Roman"/>
          <w:color w:val="auto"/>
        </w:rPr>
        <w:t xml:space="preserve">: </w:t>
      </w:r>
      <w:r w:rsidR="00A54ED4" w:rsidRPr="00D46AF9">
        <w:rPr>
          <w:rFonts w:ascii="Times New Roman" w:hAnsi="Times New Roman" w:cs="Times New Roman"/>
          <w:color w:val="auto"/>
        </w:rPr>
        <w:t>0</w:t>
      </w:r>
      <w:r w:rsidR="00031604">
        <w:rPr>
          <w:rFonts w:ascii="Times New Roman" w:hAnsi="Times New Roman" w:cs="Times New Roman"/>
          <w:color w:val="auto"/>
        </w:rPr>
        <w:t>8</w:t>
      </w:r>
      <w:r w:rsidR="00A54ED4" w:rsidRPr="00D46AF9">
        <w:rPr>
          <w:rFonts w:ascii="Times New Roman" w:hAnsi="Times New Roman" w:cs="Times New Roman"/>
          <w:color w:val="auto"/>
        </w:rPr>
        <w:t>/0</w:t>
      </w:r>
      <w:r w:rsidR="00031604">
        <w:rPr>
          <w:rFonts w:ascii="Times New Roman" w:hAnsi="Times New Roman" w:cs="Times New Roman"/>
          <w:color w:val="auto"/>
        </w:rPr>
        <w:t>6</w:t>
      </w:r>
      <w:r w:rsidR="00A54ED4" w:rsidRPr="00D46AF9">
        <w:rPr>
          <w:rFonts w:ascii="Times New Roman" w:hAnsi="Times New Roman" w:cs="Times New Roman"/>
          <w:color w:val="auto"/>
        </w:rPr>
        <w:t>/20</w:t>
      </w:r>
      <w:r w:rsidR="00303064">
        <w:rPr>
          <w:rFonts w:ascii="Times New Roman" w:hAnsi="Times New Roman" w:cs="Times New Roman"/>
          <w:color w:val="auto"/>
        </w:rPr>
        <w:t>20</w:t>
      </w:r>
    </w:p>
    <w:p w:rsidR="006A7E19" w:rsidRPr="008E2485" w:rsidRDefault="006A7E19" w:rsidP="006A7E1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Vigência</w:t>
      </w:r>
      <w:r w:rsidRPr="008E2485">
        <w:rPr>
          <w:rFonts w:ascii="Times New Roman" w:hAnsi="Times New Roman" w:cs="Times New Roman"/>
          <w:b/>
          <w:color w:val="auto"/>
        </w:rPr>
        <w:t>:</w:t>
      </w:r>
      <w:r w:rsidRPr="008E2485">
        <w:rPr>
          <w:rFonts w:ascii="Times New Roman" w:hAnsi="Times New Roman" w:cs="Times New Roman"/>
          <w:color w:val="auto"/>
        </w:rPr>
        <w:t xml:space="preserve"> </w:t>
      </w:r>
      <w:r w:rsidR="00031604">
        <w:rPr>
          <w:rFonts w:ascii="Times New Roman" w:hAnsi="Times New Roman" w:cs="Times New Roman"/>
          <w:color w:val="auto"/>
        </w:rPr>
        <w:t>2</w:t>
      </w:r>
      <w:r w:rsidRPr="008E2485">
        <w:rPr>
          <w:rFonts w:ascii="Times New Roman" w:hAnsi="Times New Roman" w:cs="Times New Roman"/>
          <w:color w:val="auto"/>
        </w:rPr>
        <w:t xml:space="preserve"> meses</w:t>
      </w:r>
    </w:p>
    <w:p w:rsidR="006A7E19" w:rsidRDefault="006A7E19" w:rsidP="006A7E19">
      <w:pPr>
        <w:rPr>
          <w:rFonts w:ascii="Times New Roman" w:hAnsi="Times New Roman" w:cs="Times New Roman"/>
          <w:sz w:val="24"/>
          <w:szCs w:val="24"/>
        </w:rPr>
      </w:pPr>
      <w:r w:rsidRPr="008E2485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="006B3AB7">
        <w:rPr>
          <w:rFonts w:ascii="Times New Roman" w:hAnsi="Times New Roman" w:cs="Times New Roman"/>
          <w:sz w:val="24"/>
          <w:szCs w:val="24"/>
        </w:rPr>
        <w:t xml:space="preserve">: R$ </w:t>
      </w:r>
      <w:r w:rsidR="00031604">
        <w:rPr>
          <w:rFonts w:ascii="Times New Roman" w:hAnsi="Times New Roman" w:cs="Times New Roman"/>
          <w:sz w:val="24"/>
          <w:szCs w:val="24"/>
        </w:rPr>
        <w:t>7.691,92</w:t>
      </w:r>
      <w:bookmarkStart w:id="0" w:name="_GoBack"/>
      <w:bookmarkEnd w:id="0"/>
    </w:p>
    <w:p w:rsidR="000E4757" w:rsidRDefault="000E4757"/>
    <w:sectPr w:rsidR="000E4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19"/>
    <w:rsid w:val="00031604"/>
    <w:rsid w:val="000E4757"/>
    <w:rsid w:val="00303064"/>
    <w:rsid w:val="00586FD0"/>
    <w:rsid w:val="006A1388"/>
    <w:rsid w:val="006A7E19"/>
    <w:rsid w:val="006B328D"/>
    <w:rsid w:val="006B3AB7"/>
    <w:rsid w:val="00A54ED4"/>
    <w:rsid w:val="00D4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B6D76-AAF0-4EDA-9773-FDAB9D72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E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A7E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Marli Perez</cp:lastModifiedBy>
  <cp:revision>3</cp:revision>
  <dcterms:created xsi:type="dcterms:W3CDTF">2020-06-16T13:49:00Z</dcterms:created>
  <dcterms:modified xsi:type="dcterms:W3CDTF">2020-06-16T13:52:00Z</dcterms:modified>
</cp:coreProperties>
</file>